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E8D" w:rsidRDefault="00A60297" w:rsidP="0014166C">
      <w:pPr>
        <w:pStyle w:val="a3"/>
        <w:rPr>
          <w:rFonts w:hint="eastAsia"/>
          <w:sz w:val="30"/>
          <w:szCs w:val="30"/>
        </w:rPr>
      </w:pPr>
      <w:r w:rsidRPr="0014166C">
        <w:rPr>
          <w:sz w:val="30"/>
          <w:szCs w:val="30"/>
        </w:rPr>
        <w:t>神经网络</w:t>
      </w:r>
      <w:r w:rsidR="006F4894" w:rsidRPr="0014166C">
        <w:rPr>
          <w:sz w:val="30"/>
          <w:szCs w:val="30"/>
        </w:rPr>
        <w:t>单风机模型</w:t>
      </w:r>
      <w:r w:rsidRPr="0014166C">
        <w:rPr>
          <w:sz w:val="30"/>
          <w:szCs w:val="30"/>
        </w:rPr>
        <w:t>分析报告</w:t>
      </w:r>
      <w:r w:rsidR="006F4894" w:rsidRPr="0014166C">
        <w:rPr>
          <w:sz w:val="30"/>
          <w:szCs w:val="30"/>
        </w:rPr>
        <w:t>（</w:t>
      </w:r>
      <w:r w:rsidR="006F4894" w:rsidRPr="0014166C">
        <w:rPr>
          <w:sz w:val="30"/>
          <w:szCs w:val="30"/>
        </w:rPr>
        <w:t>宁夏嘉泽同心</w:t>
      </w:r>
      <w:r w:rsidR="006F4894" w:rsidRPr="0014166C">
        <w:rPr>
          <w:sz w:val="30"/>
          <w:szCs w:val="30"/>
        </w:rPr>
        <w:t>）</w:t>
      </w:r>
    </w:p>
    <w:p w:rsidR="00D54259" w:rsidRPr="00BA601E" w:rsidRDefault="00D54259" w:rsidP="00D54259">
      <w:pPr>
        <w:rPr>
          <w:rFonts w:hint="eastAsia"/>
          <w:b/>
        </w:rPr>
      </w:pPr>
      <w:r w:rsidRPr="00BA601E">
        <w:rPr>
          <w:rFonts w:hint="eastAsia"/>
          <w:b/>
        </w:rPr>
        <w:t>一、基础</w:t>
      </w:r>
      <w:r w:rsidR="001E24C2" w:rsidRPr="00BA601E">
        <w:rPr>
          <w:rFonts w:hint="eastAsia"/>
          <w:b/>
        </w:rPr>
        <w:t>方法</w:t>
      </w:r>
      <w:r w:rsidRPr="00BA601E">
        <w:rPr>
          <w:rFonts w:hint="eastAsia"/>
          <w:b/>
        </w:rPr>
        <w:t>信息</w:t>
      </w:r>
    </w:p>
    <w:p w:rsidR="00D54259" w:rsidRDefault="00D54259" w:rsidP="00D54259">
      <w:pPr>
        <w:rPr>
          <w:rFonts w:hint="eastAsia"/>
        </w:rPr>
      </w:pPr>
      <w:r>
        <w:rPr>
          <w:rFonts w:hint="eastAsia"/>
        </w:rPr>
        <w:t>宁夏同心</w:t>
      </w:r>
      <w:r>
        <w:rPr>
          <w:rFonts w:hint="eastAsia"/>
        </w:rPr>
        <w:t>115</w:t>
      </w:r>
      <w:r>
        <w:rPr>
          <w:rFonts w:hint="eastAsia"/>
        </w:rPr>
        <w:t>台</w:t>
      </w:r>
      <w:r>
        <w:rPr>
          <w:rFonts w:hint="eastAsia"/>
        </w:rPr>
        <w:t>1500KW</w:t>
      </w:r>
      <w:r>
        <w:rPr>
          <w:rFonts w:hint="eastAsia"/>
        </w:rPr>
        <w:t>风机，</w:t>
      </w:r>
      <w:r>
        <w:rPr>
          <w:rFonts w:hint="eastAsia"/>
        </w:rPr>
        <w:t>16</w:t>
      </w:r>
      <w:r>
        <w:rPr>
          <w:rFonts w:hint="eastAsia"/>
        </w:rPr>
        <w:t>个美国气象经纬度点</w:t>
      </w:r>
      <w:r>
        <w:rPr>
          <w:rFonts w:hint="eastAsia"/>
        </w:rPr>
        <w:t>,</w:t>
      </w:r>
      <w:r>
        <w:rPr>
          <w:rFonts w:hint="eastAsia"/>
        </w:rPr>
        <w:t>一个西班牙气象经纬度点。</w:t>
      </w:r>
      <w:r w:rsidR="00BA601E">
        <w:rPr>
          <w:rFonts w:hint="eastAsia"/>
        </w:rPr>
        <w:t>（训练数据</w:t>
      </w:r>
      <w:r w:rsidR="00BA601E">
        <w:rPr>
          <w:rFonts w:hint="eastAsia"/>
        </w:rPr>
        <w:t>15000</w:t>
      </w:r>
      <w:r w:rsidR="00BA601E">
        <w:rPr>
          <w:rFonts w:hint="eastAsia"/>
        </w:rPr>
        <w:t>条，测试数据</w:t>
      </w:r>
      <w:r w:rsidR="00BA601E">
        <w:rPr>
          <w:rFonts w:hint="eastAsia"/>
        </w:rPr>
        <w:t>2770</w:t>
      </w:r>
      <w:r w:rsidR="00BA601E">
        <w:rPr>
          <w:rFonts w:hint="eastAsia"/>
        </w:rPr>
        <w:t>条）</w:t>
      </w:r>
    </w:p>
    <w:p w:rsidR="00D54259" w:rsidRDefault="00D54259" w:rsidP="00D54259">
      <w:pPr>
        <w:rPr>
          <w:rFonts w:hint="eastAsia"/>
        </w:rPr>
      </w:pPr>
      <w:r>
        <w:rPr>
          <w:rFonts w:hint="eastAsia"/>
        </w:rPr>
        <w:t>方法一、利用</w:t>
      </w:r>
      <w:r>
        <w:rPr>
          <w:rFonts w:hint="eastAsia"/>
        </w:rPr>
        <w:t>16+1</w:t>
      </w:r>
      <w:r>
        <w:rPr>
          <w:rFonts w:hint="eastAsia"/>
        </w:rPr>
        <w:t>个气象经纬度点的气象作为输入与</w:t>
      </w:r>
      <w:r>
        <w:rPr>
          <w:rFonts w:hint="eastAsia"/>
        </w:rPr>
        <w:t>115</w:t>
      </w:r>
      <w:proofErr w:type="gramStart"/>
      <w:r>
        <w:rPr>
          <w:rFonts w:hint="eastAsia"/>
        </w:rPr>
        <w:t>台风机</w:t>
      </w:r>
      <w:proofErr w:type="gramEnd"/>
      <w:r>
        <w:rPr>
          <w:rFonts w:hint="eastAsia"/>
        </w:rPr>
        <w:t>的功率作为输出建立</w:t>
      </w:r>
      <w:r>
        <w:rPr>
          <w:rFonts w:hint="eastAsia"/>
        </w:rPr>
        <w:t>BP</w:t>
      </w:r>
      <w:r>
        <w:rPr>
          <w:rFonts w:hint="eastAsia"/>
        </w:rPr>
        <w:t>神经网络模型。</w:t>
      </w:r>
    </w:p>
    <w:p w:rsidR="00D54259" w:rsidRDefault="00D54259" w:rsidP="00D54259">
      <w:pPr>
        <w:rPr>
          <w:rFonts w:hint="eastAsia"/>
        </w:rPr>
      </w:pPr>
      <w:r>
        <w:rPr>
          <w:rFonts w:hint="eastAsia"/>
        </w:rPr>
        <w:t>方法二、利用美国气象平均和西班牙气象作为输入与</w:t>
      </w:r>
      <w:r>
        <w:rPr>
          <w:rFonts w:hint="eastAsia"/>
        </w:rPr>
        <w:t>115</w:t>
      </w:r>
      <w:proofErr w:type="gramStart"/>
      <w:r>
        <w:rPr>
          <w:rFonts w:hint="eastAsia"/>
        </w:rPr>
        <w:t>台风机</w:t>
      </w:r>
      <w:proofErr w:type="gramEnd"/>
      <w:r>
        <w:rPr>
          <w:rFonts w:hint="eastAsia"/>
        </w:rPr>
        <w:t>的功率作为输出建立</w:t>
      </w:r>
      <w:r>
        <w:rPr>
          <w:rFonts w:hint="eastAsia"/>
        </w:rPr>
        <w:t>BP</w:t>
      </w:r>
      <w:r>
        <w:rPr>
          <w:rFonts w:hint="eastAsia"/>
        </w:rPr>
        <w:t>神经网络模型。</w:t>
      </w:r>
    </w:p>
    <w:p w:rsidR="00C06D42" w:rsidRDefault="00C06D42" w:rsidP="00D54259">
      <w:pPr>
        <w:rPr>
          <w:rFonts w:hint="eastAsia"/>
        </w:rPr>
      </w:pPr>
      <w:r>
        <w:rPr>
          <w:rFonts w:hint="eastAsia"/>
        </w:rPr>
        <w:t>方法三、</w:t>
      </w:r>
      <w:r>
        <w:rPr>
          <w:rFonts w:hint="eastAsia"/>
        </w:rPr>
        <w:t>利用美国气象平均和西班牙气象作为输入与</w:t>
      </w:r>
      <w:r>
        <w:rPr>
          <w:rFonts w:hint="eastAsia"/>
        </w:rPr>
        <w:t>115</w:t>
      </w:r>
      <w:proofErr w:type="gramStart"/>
      <w:r>
        <w:rPr>
          <w:rFonts w:hint="eastAsia"/>
        </w:rPr>
        <w:t>台风机</w:t>
      </w:r>
      <w:proofErr w:type="gramEnd"/>
      <w:r>
        <w:rPr>
          <w:rFonts w:hint="eastAsia"/>
        </w:rPr>
        <w:t>总功率作为输出建立</w:t>
      </w:r>
      <w:r>
        <w:rPr>
          <w:rFonts w:hint="eastAsia"/>
        </w:rPr>
        <w:t>BP</w:t>
      </w:r>
      <w:r>
        <w:rPr>
          <w:rFonts w:hint="eastAsia"/>
        </w:rPr>
        <w:t>神经网络模型。</w:t>
      </w:r>
    </w:p>
    <w:p w:rsidR="00BA601E" w:rsidRDefault="00BA601E" w:rsidP="00D54259">
      <w:pPr>
        <w:rPr>
          <w:rFonts w:hint="eastAsia"/>
        </w:rPr>
      </w:pPr>
      <w:r>
        <w:rPr>
          <w:rFonts w:hint="eastAsia"/>
        </w:rPr>
        <w:t>二、验证</w:t>
      </w:r>
    </w:p>
    <w:p w:rsidR="00BA601E" w:rsidRDefault="00BA601E" w:rsidP="00D54259">
      <w:pPr>
        <w:rPr>
          <w:rFonts w:hint="eastAsia"/>
        </w:rPr>
      </w:pPr>
      <w:r>
        <w:rPr>
          <w:rFonts w:hint="eastAsia"/>
        </w:rPr>
        <w:t>方法一、</w:t>
      </w:r>
    </w:p>
    <w:p w:rsidR="00BA601E" w:rsidRDefault="00BA601E" w:rsidP="009C32D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43400" cy="1517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7" t="4166" r="7823" b="5299"/>
                    <a:stretch/>
                  </pic:blipFill>
                  <pic:spPr bwMode="auto">
                    <a:xfrm>
                      <a:off x="0" y="0"/>
                      <a:ext cx="4341310" cy="151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01E" w:rsidRDefault="009C32D2" w:rsidP="009C32D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94200" cy="15176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6" t="2051" r="7582" b="-84"/>
                    <a:stretch/>
                  </pic:blipFill>
                  <pic:spPr bwMode="auto">
                    <a:xfrm>
                      <a:off x="0" y="0"/>
                      <a:ext cx="4392085" cy="151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7EA" w:rsidRDefault="00D157EA" w:rsidP="00D157EA">
      <w:pPr>
        <w:jc w:val="left"/>
        <w:rPr>
          <w:rFonts w:hint="eastAsia"/>
        </w:rPr>
      </w:pPr>
      <w:r>
        <w:rPr>
          <w:rFonts w:hint="eastAsia"/>
        </w:rPr>
        <w:t>方法二、</w:t>
      </w:r>
    </w:p>
    <w:p w:rsidR="00D157EA" w:rsidRDefault="00D157EA" w:rsidP="00D157EA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631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7EA" w:rsidRDefault="00D157EA" w:rsidP="009C32D2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7313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C07" w:rsidRDefault="009C7C07" w:rsidP="009C32D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731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B1F" w:rsidRDefault="005A7B1F" w:rsidP="009C32D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854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B1F" w:rsidRDefault="005A7B1F" w:rsidP="009C32D2">
      <w:pPr>
        <w:jc w:val="center"/>
        <w:rPr>
          <w:rFonts w:hint="eastAsia"/>
        </w:rPr>
      </w:pPr>
      <w:r>
        <w:rPr>
          <w:rFonts w:hint="eastAsia"/>
        </w:rPr>
        <w:t>结果</w:t>
      </w:r>
    </w:p>
    <w:p w:rsidR="005A7B1F" w:rsidRPr="00D54259" w:rsidRDefault="00050774" w:rsidP="009C32D2">
      <w:pPr>
        <w:jc w:val="center"/>
      </w:pPr>
      <w:r w:rsidRPr="00050774">
        <w:lastRenderedPageBreak/>
        <w:drawing>
          <wp:inline distT="0" distB="0" distL="0" distR="0">
            <wp:extent cx="5270500" cy="4584478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4" cy="458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50774">
        <w:t xml:space="preserve"> </w:t>
      </w:r>
    </w:p>
    <w:sectPr w:rsidR="005A7B1F" w:rsidRPr="00D542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A70"/>
    <w:rsid w:val="00050774"/>
    <w:rsid w:val="00122A70"/>
    <w:rsid w:val="0014166C"/>
    <w:rsid w:val="001E24C2"/>
    <w:rsid w:val="002D1E8D"/>
    <w:rsid w:val="005A7B1F"/>
    <w:rsid w:val="006F4894"/>
    <w:rsid w:val="009C32D2"/>
    <w:rsid w:val="009C7C07"/>
    <w:rsid w:val="00A60297"/>
    <w:rsid w:val="00BA601E"/>
    <w:rsid w:val="00C06D42"/>
    <w:rsid w:val="00D157EA"/>
    <w:rsid w:val="00D36C75"/>
    <w:rsid w:val="00D54259"/>
    <w:rsid w:val="00E00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416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4166C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BA601E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BA601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416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4166C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BA601E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BA60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3</Pages>
  <Words>40</Words>
  <Characters>234</Characters>
  <Application>Microsoft Office Word</Application>
  <DocSecurity>0</DocSecurity>
  <Lines>1</Lines>
  <Paragraphs>1</Paragraphs>
  <ScaleCrop>false</ScaleCrop>
  <Company>Microsoft</Company>
  <LinksUpToDate>false</LinksUpToDate>
  <CharactersWithSpaces>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刘思波</dc:creator>
  <cp:keywords/>
  <dc:description/>
  <cp:lastModifiedBy>刘思波</cp:lastModifiedBy>
  <cp:revision>12</cp:revision>
  <dcterms:created xsi:type="dcterms:W3CDTF">2016-12-09T02:38:00Z</dcterms:created>
  <dcterms:modified xsi:type="dcterms:W3CDTF">2016-12-09T08:40:00Z</dcterms:modified>
</cp:coreProperties>
</file>